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60" w:rsidRDefault="007F2960" w:rsidP="007F2960">
      <w:pPr>
        <w:spacing w:line="1" w:lineRule="exact"/>
      </w:pPr>
    </w:p>
    <w:p w:rsidR="00ED0BC3" w:rsidRPr="00CC76C3" w:rsidRDefault="00ED0BC3" w:rsidP="00ED0BC3">
      <w:pPr>
        <w:ind w:right="-143"/>
        <w:jc w:val="center"/>
        <w:rPr>
          <w:rFonts w:ascii="Times New Roman" w:hAnsi="Times New Roman" w:cs="Times New Roman"/>
          <w:b/>
        </w:rPr>
      </w:pPr>
      <w:r w:rsidRPr="00CC76C3">
        <w:rPr>
          <w:rFonts w:ascii="Times New Roman" w:hAnsi="Times New Roman" w:cs="Times New Roman"/>
          <w:b/>
        </w:rPr>
        <w:t xml:space="preserve">МУНИЦИПАЛЬНОЕ БЮДЖЕТНОЕ ОБРАЗОВАТЕЛЬНОЕ УЧРЕЖДЕНИЕ «ТЛЯКЕЕВСКАЯ ОСНОВНАЯ ОБЩЕОБРАЗОВАТЕЛЬНАЯ ШКОЛА» АКТАНЫШСКОГО МУНИЦИПАЛЬНОГО РАЙОНА </w:t>
      </w:r>
    </w:p>
    <w:p w:rsidR="00ED0BC3" w:rsidRPr="00BE3570" w:rsidRDefault="00ED0BC3" w:rsidP="00ED0BC3">
      <w:pPr>
        <w:ind w:right="-143"/>
        <w:jc w:val="center"/>
        <w:rPr>
          <w:rFonts w:ascii="Times New Roman" w:hAnsi="Times New Roman" w:cs="Times New Roman"/>
          <w:b/>
        </w:rPr>
      </w:pPr>
      <w:r w:rsidRPr="00CC76C3">
        <w:rPr>
          <w:rFonts w:ascii="Times New Roman" w:hAnsi="Times New Roman" w:cs="Times New Roman"/>
          <w:b/>
        </w:rPr>
        <w:t>РЕСПУБЛИКИ ТАТАРСТАН</w:t>
      </w:r>
    </w:p>
    <w:p w:rsidR="00ED0BC3" w:rsidRPr="00CC76C3" w:rsidRDefault="00ED0BC3" w:rsidP="00ED0BC3">
      <w:pPr>
        <w:pStyle w:val="Default"/>
      </w:pPr>
      <w:r w:rsidRPr="00CC76C3">
        <w:t>СОГЛАСОВАНО                                                                             УТВЕРЖДЕНО</w:t>
      </w:r>
    </w:p>
    <w:p w:rsidR="00ED0BC3" w:rsidRPr="00CC76C3" w:rsidRDefault="00ED0BC3" w:rsidP="00ED0BC3">
      <w:pPr>
        <w:pStyle w:val="Default"/>
      </w:pPr>
      <w:r w:rsidRPr="00CC76C3">
        <w:t>педагогическим советом                                                          Директор ________ Г.М.Мусина</w:t>
      </w:r>
    </w:p>
    <w:p w:rsidR="00ED0BC3" w:rsidRDefault="00ED0BC3" w:rsidP="00ED0BC3">
      <w:pPr>
        <w:pStyle w:val="Default"/>
      </w:pPr>
      <w:r w:rsidRPr="00CC76C3">
        <w:t>Протокол №1 от 28.08.2023 г.                                                 Приказ №101 от 31.08.2023 года</w:t>
      </w:r>
    </w:p>
    <w:p w:rsidR="00ED0BC3" w:rsidRPr="00D82576" w:rsidRDefault="00ED0BC3" w:rsidP="00ED0BC3">
      <w:pPr>
        <w:ind w:left="180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4.95pt;margin-top:7.55pt;width:125pt;height:15.35pt;z-index:251660288;mso-wrap-distance-left:0;mso-wrap-distance-right:0;mso-position-horizontal-relative:page" filled="f" stroked="f">
            <v:textbox inset="0,0,0,0">
              <w:txbxContent>
                <w:p w:rsidR="007F2960" w:rsidRDefault="007F2960" w:rsidP="007F2960"/>
                <w:p w:rsidR="00ED0BC3" w:rsidRDefault="00ED0BC3" w:rsidP="007F2960"/>
                <w:p w:rsidR="00ED0BC3" w:rsidRDefault="00ED0BC3" w:rsidP="007F2960"/>
                <w:p w:rsidR="00ED0BC3" w:rsidRDefault="00ED0BC3" w:rsidP="007F2960"/>
              </w:txbxContent>
            </v:textbox>
            <w10:wrap anchorx="page"/>
          </v:shape>
        </w:pict>
      </w:r>
      <w:r w:rsidRPr="00D8257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ПОЛОЖЕНИЕ</w:t>
      </w:r>
    </w:p>
    <w:p w:rsidR="00807DE9" w:rsidRPr="00ED0BC3" w:rsidRDefault="007F2960" w:rsidP="007F2960">
      <w:pPr>
        <w:pStyle w:val="1"/>
        <w:jc w:val="center"/>
        <w:rPr>
          <w:b/>
          <w:sz w:val="24"/>
          <w:szCs w:val="24"/>
          <w:lang w:eastAsia="ru-RU" w:bidi="ru-RU"/>
        </w:rPr>
      </w:pPr>
      <w:r w:rsidRPr="00ED0BC3">
        <w:rPr>
          <w:b/>
          <w:sz w:val="24"/>
          <w:szCs w:val="24"/>
          <w:lang w:eastAsia="ru-RU" w:bidi="ru-RU"/>
        </w:rPr>
        <w:t>о родительском контроле организации горячего питания</w:t>
      </w:r>
    </w:p>
    <w:p w:rsidR="007F2960" w:rsidRPr="00F3474F" w:rsidRDefault="007F2960" w:rsidP="00F3474F">
      <w:pPr>
        <w:pStyle w:val="1"/>
        <w:numPr>
          <w:ilvl w:val="0"/>
          <w:numId w:val="1"/>
        </w:numPr>
        <w:jc w:val="center"/>
        <w:rPr>
          <w:b/>
        </w:rPr>
      </w:pPr>
      <w:bookmarkStart w:id="0" w:name="bookmark2"/>
      <w:r w:rsidRPr="00F3474F">
        <w:rPr>
          <w:b/>
          <w:sz w:val="24"/>
          <w:szCs w:val="24"/>
          <w:lang w:eastAsia="ru-RU" w:bidi="ru-RU"/>
        </w:rPr>
        <w:t>Общие положения</w:t>
      </w:r>
      <w:bookmarkEnd w:id="0"/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694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Положение о родительском контроле организации и качества питания </w:t>
      </w:r>
      <w:proofErr w:type="gramStart"/>
      <w:r>
        <w:rPr>
          <w:sz w:val="24"/>
          <w:szCs w:val="24"/>
          <w:lang w:eastAsia="ru-RU" w:bidi="ru-RU"/>
        </w:rPr>
        <w:t>обучающихся</w:t>
      </w:r>
      <w:proofErr w:type="gramEnd"/>
      <w:r>
        <w:rPr>
          <w:sz w:val="24"/>
          <w:szCs w:val="24"/>
          <w:lang w:eastAsia="ru-RU" w:bidi="ru-RU"/>
        </w:rPr>
        <w:t xml:space="preserve"> разработано на основании:</w:t>
      </w:r>
    </w:p>
    <w:p w:rsidR="007F2960" w:rsidRDefault="007F2960" w:rsidP="00F3474F">
      <w:pPr>
        <w:pStyle w:val="1"/>
        <w:numPr>
          <w:ilvl w:val="0"/>
          <w:numId w:val="2"/>
        </w:numPr>
        <w:tabs>
          <w:tab w:val="left" w:pos="221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Федерального закона «Об образовании в Российской Федерации» от 29.12.2012</w:t>
      </w:r>
      <w:r w:rsidR="00F3474F">
        <w:rPr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  <w:lang w:eastAsia="ru-RU" w:bidi="ru-RU"/>
        </w:rPr>
        <w:t>г. № 273-ФЗ;</w:t>
      </w:r>
    </w:p>
    <w:p w:rsidR="007F2960" w:rsidRDefault="007F2960" w:rsidP="00F3474F">
      <w:pPr>
        <w:pStyle w:val="1"/>
        <w:numPr>
          <w:ilvl w:val="0"/>
          <w:numId w:val="2"/>
        </w:numPr>
        <w:tabs>
          <w:tab w:val="left" w:pos="21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Методических рекомендаций МР 2.4.0180-20 </w:t>
      </w:r>
      <w:proofErr w:type="spellStart"/>
      <w:r>
        <w:rPr>
          <w:sz w:val="24"/>
          <w:szCs w:val="24"/>
          <w:lang w:eastAsia="ru-RU" w:bidi="ru-RU"/>
        </w:rPr>
        <w:t>Роспотребнадзора</w:t>
      </w:r>
      <w:proofErr w:type="spellEnd"/>
      <w:r>
        <w:rPr>
          <w:sz w:val="24"/>
          <w:szCs w:val="24"/>
          <w:lang w:eastAsia="ru-RU" w:bidi="ru-RU"/>
        </w:rPr>
        <w:t xml:space="preserve"> Российской Федерации «Родительский </w:t>
      </w:r>
      <w:proofErr w:type="gramStart"/>
      <w:r>
        <w:rPr>
          <w:sz w:val="24"/>
          <w:szCs w:val="24"/>
          <w:lang w:eastAsia="ru-RU" w:bidi="ru-RU"/>
        </w:rPr>
        <w:t>контроль за</w:t>
      </w:r>
      <w:proofErr w:type="gramEnd"/>
      <w:r>
        <w:rPr>
          <w:sz w:val="24"/>
          <w:szCs w:val="24"/>
          <w:lang w:eastAsia="ru-RU" w:bidi="ru-RU"/>
        </w:rPr>
        <w:t xml:space="preserve"> организацией горячего питания детей в общеобразовательных организациях» от 18.05.2020</w:t>
      </w:r>
      <w:r w:rsidR="00F3474F">
        <w:rPr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  <w:lang w:eastAsia="ru-RU" w:bidi="ru-RU"/>
        </w:rPr>
        <w:t>г.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694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(Приложение №1) и участии в работе общешкольной комиссии.</w:t>
      </w:r>
    </w:p>
    <w:p w:rsidR="007F2960" w:rsidRDefault="007F2960" w:rsidP="00F3474F">
      <w:pPr>
        <w:pStyle w:val="1"/>
        <w:numPr>
          <w:ilvl w:val="2"/>
          <w:numId w:val="1"/>
        </w:numPr>
        <w:tabs>
          <w:tab w:val="left" w:pos="773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Комиссия по контролю за организацией питания </w:t>
      </w:r>
      <w:proofErr w:type="gramStart"/>
      <w:r>
        <w:rPr>
          <w:sz w:val="24"/>
          <w:szCs w:val="24"/>
          <w:lang w:eastAsia="ru-RU" w:bidi="ru-RU"/>
        </w:rPr>
        <w:t>обучающихся</w:t>
      </w:r>
      <w:proofErr w:type="gramEnd"/>
      <w:r>
        <w:rPr>
          <w:sz w:val="24"/>
          <w:szCs w:val="24"/>
          <w:lang w:eastAsia="ru-RU" w:bidi="ru-RU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7F2960" w:rsidRDefault="007F2960" w:rsidP="00F3474F">
      <w:pPr>
        <w:pStyle w:val="1"/>
        <w:numPr>
          <w:ilvl w:val="2"/>
          <w:numId w:val="1"/>
        </w:numPr>
        <w:tabs>
          <w:tab w:val="left" w:pos="701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Комиссия по </w:t>
      </w:r>
      <w:proofErr w:type="gramStart"/>
      <w:r>
        <w:rPr>
          <w:sz w:val="24"/>
          <w:szCs w:val="24"/>
          <w:lang w:eastAsia="ru-RU" w:bidi="ru-RU"/>
        </w:rPr>
        <w:t>контролю за</w:t>
      </w:r>
      <w:proofErr w:type="gramEnd"/>
      <w:r>
        <w:rPr>
          <w:sz w:val="24"/>
          <w:szCs w:val="24"/>
          <w:lang w:eastAsia="ru-RU" w:bidi="ru-RU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F2960" w:rsidRDefault="007F2960" w:rsidP="00F3474F">
      <w:pPr>
        <w:pStyle w:val="1"/>
        <w:numPr>
          <w:ilvl w:val="2"/>
          <w:numId w:val="1"/>
        </w:numPr>
        <w:tabs>
          <w:tab w:val="left" w:pos="711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В состав комиссии по </w:t>
      </w:r>
      <w:proofErr w:type="gramStart"/>
      <w:r>
        <w:rPr>
          <w:sz w:val="24"/>
          <w:szCs w:val="24"/>
          <w:lang w:eastAsia="ru-RU" w:bidi="ru-RU"/>
        </w:rPr>
        <w:t>контролю за</w:t>
      </w:r>
      <w:proofErr w:type="gramEnd"/>
      <w:r>
        <w:rPr>
          <w:sz w:val="24"/>
          <w:szCs w:val="24"/>
          <w:lang w:eastAsia="ru-RU" w:bidi="ru-RU"/>
        </w:rPr>
        <w:t xml:space="preserve"> организацией питания обучающихся входят представители администрации школы (</w:t>
      </w:r>
      <w:r w:rsidR="00F3474F">
        <w:rPr>
          <w:sz w:val="24"/>
          <w:szCs w:val="24"/>
          <w:lang w:eastAsia="ru-RU" w:bidi="ru-RU"/>
        </w:rPr>
        <w:t>1</w:t>
      </w:r>
      <w:r>
        <w:t xml:space="preserve"> </w:t>
      </w:r>
      <w:r>
        <w:rPr>
          <w:sz w:val="24"/>
          <w:szCs w:val="24"/>
          <w:lang w:eastAsia="ru-RU" w:bidi="ru-RU"/>
        </w:rPr>
        <w:t>чел.), члены</w:t>
      </w:r>
      <w:r w:rsidR="00F3474F">
        <w:t xml:space="preserve"> Родительского комитета школы (2</w:t>
      </w:r>
      <w:r w:rsidR="00F3474F">
        <w:rPr>
          <w:sz w:val="24"/>
          <w:szCs w:val="24"/>
          <w:lang w:eastAsia="ru-RU" w:bidi="ru-RU"/>
        </w:rPr>
        <w:t xml:space="preserve"> чел.: 1-4кл.-1</w:t>
      </w:r>
      <w:r>
        <w:rPr>
          <w:sz w:val="24"/>
          <w:szCs w:val="24"/>
          <w:lang w:eastAsia="ru-RU" w:bidi="ru-RU"/>
        </w:rPr>
        <w:t xml:space="preserve"> чел</w:t>
      </w:r>
      <w:r w:rsidR="00F3474F">
        <w:t>., 5-9 - 1</w:t>
      </w:r>
      <w:r>
        <w:t xml:space="preserve"> чел.</w:t>
      </w:r>
      <w:r>
        <w:rPr>
          <w:sz w:val="24"/>
          <w:szCs w:val="24"/>
          <w:lang w:eastAsia="ru-RU" w:bidi="ru-RU"/>
        </w:rPr>
        <w:t xml:space="preserve">).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>
        <w:rPr>
          <w:sz w:val="24"/>
          <w:szCs w:val="24"/>
          <w:lang w:eastAsia="ru-RU" w:bidi="ru-RU"/>
        </w:rPr>
        <w:t>обучающихся</w:t>
      </w:r>
      <w:proofErr w:type="gramEnd"/>
      <w:r>
        <w:rPr>
          <w:sz w:val="24"/>
          <w:szCs w:val="24"/>
          <w:lang w:eastAsia="ru-RU" w:bidi="ru-RU"/>
        </w:rPr>
        <w:t>.</w:t>
      </w:r>
    </w:p>
    <w:p w:rsidR="007F2960" w:rsidRPr="00F3474F" w:rsidRDefault="007F2960" w:rsidP="00F3474F">
      <w:pPr>
        <w:pStyle w:val="1"/>
        <w:numPr>
          <w:ilvl w:val="2"/>
          <w:numId w:val="1"/>
        </w:numPr>
        <w:tabs>
          <w:tab w:val="left" w:pos="70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Деятельность членов комиссии по </w:t>
      </w:r>
      <w:proofErr w:type="gramStart"/>
      <w:r>
        <w:rPr>
          <w:sz w:val="24"/>
          <w:szCs w:val="24"/>
          <w:lang w:eastAsia="ru-RU" w:bidi="ru-RU"/>
        </w:rPr>
        <w:t>контролю за</w:t>
      </w:r>
      <w:proofErr w:type="gramEnd"/>
      <w:r>
        <w:rPr>
          <w:sz w:val="24"/>
          <w:szCs w:val="24"/>
          <w:lang w:eastAsia="ru-RU" w:bidi="ru-RU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F3474F" w:rsidRDefault="00F3474F" w:rsidP="00F3474F">
      <w:pPr>
        <w:pStyle w:val="1"/>
        <w:tabs>
          <w:tab w:val="left" w:pos="706"/>
        </w:tabs>
        <w:spacing w:after="0" w:line="240" w:lineRule="auto"/>
        <w:jc w:val="both"/>
      </w:pPr>
    </w:p>
    <w:p w:rsidR="007F2960" w:rsidRPr="00F3474F" w:rsidRDefault="007F2960" w:rsidP="00F3474F">
      <w:pPr>
        <w:pStyle w:val="50"/>
        <w:keepNext/>
        <w:keepLines/>
        <w:numPr>
          <w:ilvl w:val="0"/>
          <w:numId w:val="1"/>
        </w:numPr>
        <w:tabs>
          <w:tab w:val="left" w:pos="322"/>
        </w:tabs>
        <w:spacing w:after="0" w:line="240" w:lineRule="auto"/>
        <w:jc w:val="center"/>
      </w:pPr>
      <w:bookmarkStart w:id="1" w:name="bookmark4"/>
      <w:r>
        <w:rPr>
          <w:sz w:val="24"/>
          <w:szCs w:val="24"/>
          <w:lang w:eastAsia="ru-RU" w:bidi="ru-RU"/>
        </w:rPr>
        <w:t xml:space="preserve">Задачи комиссии по контролю за организацией питания </w:t>
      </w:r>
      <w:proofErr w:type="gramStart"/>
      <w:r>
        <w:rPr>
          <w:sz w:val="24"/>
          <w:szCs w:val="24"/>
          <w:lang w:eastAsia="ru-RU" w:bidi="ru-RU"/>
        </w:rPr>
        <w:t>обучающихся</w:t>
      </w:r>
      <w:bookmarkEnd w:id="1"/>
      <w:proofErr w:type="gramEnd"/>
    </w:p>
    <w:p w:rsidR="00F3474F" w:rsidRDefault="00F3474F" w:rsidP="00F3474F">
      <w:pPr>
        <w:pStyle w:val="50"/>
        <w:keepNext/>
        <w:keepLines/>
        <w:tabs>
          <w:tab w:val="left" w:pos="322"/>
        </w:tabs>
        <w:spacing w:after="0" w:line="240" w:lineRule="auto"/>
        <w:jc w:val="both"/>
      </w:pP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81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Задачами комиссии по контролю за организацией питания </w:t>
      </w:r>
      <w:proofErr w:type="gramStart"/>
      <w:r>
        <w:rPr>
          <w:sz w:val="24"/>
          <w:szCs w:val="24"/>
          <w:lang w:eastAsia="ru-RU" w:bidi="ru-RU"/>
        </w:rPr>
        <w:t>обучающихся</w:t>
      </w:r>
      <w:proofErr w:type="gramEnd"/>
      <w:r>
        <w:rPr>
          <w:sz w:val="24"/>
          <w:szCs w:val="24"/>
          <w:lang w:eastAsia="ru-RU" w:bidi="ru-RU"/>
        </w:rPr>
        <w:t xml:space="preserve"> являются:</w:t>
      </w:r>
    </w:p>
    <w:p w:rsidR="007F2960" w:rsidRDefault="007F2960" w:rsidP="00F3474F">
      <w:pPr>
        <w:pStyle w:val="1"/>
        <w:numPr>
          <w:ilvl w:val="0"/>
          <w:numId w:val="3"/>
        </w:numPr>
        <w:tabs>
          <w:tab w:val="left" w:pos="38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обеспечение приоритетности защиты жизни и здоровья детей;</w:t>
      </w:r>
    </w:p>
    <w:p w:rsidR="007F2960" w:rsidRDefault="007F2960" w:rsidP="00F3474F">
      <w:pPr>
        <w:pStyle w:val="1"/>
        <w:numPr>
          <w:ilvl w:val="0"/>
          <w:numId w:val="3"/>
        </w:numPr>
        <w:tabs>
          <w:tab w:val="left" w:pos="38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соответствие энергетической ценности ежедневного рациона питания </w:t>
      </w:r>
      <w:proofErr w:type="spellStart"/>
      <w:r>
        <w:rPr>
          <w:sz w:val="24"/>
          <w:szCs w:val="24"/>
          <w:lang w:eastAsia="ru-RU" w:bidi="ru-RU"/>
        </w:rPr>
        <w:t>энергозатратам</w:t>
      </w:r>
      <w:proofErr w:type="spellEnd"/>
      <w:r>
        <w:rPr>
          <w:sz w:val="24"/>
          <w:szCs w:val="24"/>
          <w:lang w:eastAsia="ru-RU" w:bidi="ru-RU"/>
        </w:rPr>
        <w:t>;</w:t>
      </w:r>
    </w:p>
    <w:p w:rsidR="007F2960" w:rsidRDefault="007F2960" w:rsidP="00F3474F">
      <w:pPr>
        <w:pStyle w:val="1"/>
        <w:numPr>
          <w:ilvl w:val="0"/>
          <w:numId w:val="3"/>
        </w:numPr>
        <w:tabs>
          <w:tab w:val="left" w:pos="38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7F2960" w:rsidRDefault="007F2960" w:rsidP="00F3474F">
      <w:pPr>
        <w:pStyle w:val="1"/>
        <w:numPr>
          <w:ilvl w:val="0"/>
          <w:numId w:val="3"/>
        </w:numPr>
        <w:tabs>
          <w:tab w:val="left" w:pos="38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7F2960" w:rsidRPr="00F3474F" w:rsidRDefault="007F2960" w:rsidP="00F3474F">
      <w:pPr>
        <w:pStyle w:val="1"/>
        <w:numPr>
          <w:ilvl w:val="0"/>
          <w:numId w:val="3"/>
        </w:numPr>
        <w:tabs>
          <w:tab w:val="left" w:pos="38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F3474F" w:rsidRDefault="00F3474F" w:rsidP="00F3474F">
      <w:pPr>
        <w:pStyle w:val="1"/>
        <w:tabs>
          <w:tab w:val="left" w:pos="386"/>
        </w:tabs>
        <w:spacing w:after="0" w:line="240" w:lineRule="auto"/>
        <w:jc w:val="both"/>
      </w:pPr>
    </w:p>
    <w:p w:rsidR="007F2960" w:rsidRPr="00F3474F" w:rsidRDefault="007F2960" w:rsidP="00F3474F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spacing w:after="0" w:line="240" w:lineRule="auto"/>
        <w:jc w:val="both"/>
      </w:pPr>
      <w:bookmarkStart w:id="2" w:name="bookmark6"/>
      <w:r>
        <w:rPr>
          <w:sz w:val="24"/>
          <w:szCs w:val="24"/>
          <w:lang w:eastAsia="ru-RU" w:bidi="ru-RU"/>
        </w:rPr>
        <w:t>Функции комиссии по контролю организации питания учащихся</w:t>
      </w:r>
      <w:bookmarkEnd w:id="2"/>
    </w:p>
    <w:p w:rsidR="00F3474F" w:rsidRDefault="00F3474F" w:rsidP="00F3474F">
      <w:pPr>
        <w:pStyle w:val="50"/>
        <w:keepNext/>
        <w:keepLines/>
        <w:tabs>
          <w:tab w:val="left" w:pos="350"/>
        </w:tabs>
        <w:spacing w:after="0" w:line="240" w:lineRule="auto"/>
        <w:jc w:val="both"/>
      </w:pP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6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Комиссия по контролю организации питания </w:t>
      </w:r>
      <w:proofErr w:type="gramStart"/>
      <w:r>
        <w:rPr>
          <w:sz w:val="24"/>
          <w:szCs w:val="24"/>
          <w:lang w:eastAsia="ru-RU" w:bidi="ru-RU"/>
        </w:rPr>
        <w:t>обучающихся</w:t>
      </w:r>
      <w:proofErr w:type="gramEnd"/>
      <w:r>
        <w:rPr>
          <w:sz w:val="24"/>
          <w:szCs w:val="24"/>
          <w:lang w:eastAsia="ru-RU" w:bidi="ru-RU"/>
        </w:rPr>
        <w:t xml:space="preserve"> обеспечивает участие в </w:t>
      </w:r>
      <w:r>
        <w:rPr>
          <w:sz w:val="24"/>
          <w:szCs w:val="24"/>
          <w:lang w:eastAsia="ru-RU" w:bidi="ru-RU"/>
        </w:rPr>
        <w:lastRenderedPageBreak/>
        <w:t xml:space="preserve">следующих </w:t>
      </w:r>
      <w:proofErr w:type="gramStart"/>
      <w:r>
        <w:rPr>
          <w:sz w:val="24"/>
          <w:szCs w:val="24"/>
          <w:lang w:eastAsia="ru-RU" w:bidi="ru-RU"/>
        </w:rPr>
        <w:t>процедурах</w:t>
      </w:r>
      <w:proofErr w:type="gramEnd"/>
      <w:r>
        <w:rPr>
          <w:sz w:val="24"/>
          <w:szCs w:val="24"/>
          <w:lang w:eastAsia="ru-RU" w:bidi="ru-RU"/>
        </w:rPr>
        <w:t>:</w:t>
      </w:r>
    </w:p>
    <w:p w:rsidR="007F2960" w:rsidRDefault="007F2960" w:rsidP="00F3474F">
      <w:pPr>
        <w:pStyle w:val="1"/>
        <w:numPr>
          <w:ilvl w:val="0"/>
          <w:numId w:val="4"/>
        </w:numPr>
        <w:tabs>
          <w:tab w:val="left" w:pos="240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общественная экспертиза питания </w:t>
      </w:r>
      <w:proofErr w:type="gramStart"/>
      <w:r>
        <w:rPr>
          <w:sz w:val="24"/>
          <w:szCs w:val="24"/>
          <w:lang w:eastAsia="ru-RU" w:bidi="ru-RU"/>
        </w:rPr>
        <w:t>обучающихся</w:t>
      </w:r>
      <w:proofErr w:type="gramEnd"/>
      <w:r>
        <w:rPr>
          <w:sz w:val="24"/>
          <w:szCs w:val="24"/>
          <w:lang w:eastAsia="ru-RU" w:bidi="ru-RU"/>
        </w:rPr>
        <w:t xml:space="preserve"> (Приложение №2);</w:t>
      </w:r>
    </w:p>
    <w:p w:rsidR="007F2960" w:rsidRDefault="007F2960" w:rsidP="00F3474F">
      <w:pPr>
        <w:pStyle w:val="1"/>
        <w:numPr>
          <w:ilvl w:val="0"/>
          <w:numId w:val="4"/>
        </w:numPr>
        <w:tabs>
          <w:tab w:val="left" w:pos="240"/>
        </w:tabs>
        <w:spacing w:after="0" w:line="240" w:lineRule="auto"/>
        <w:jc w:val="both"/>
      </w:pPr>
      <w:proofErr w:type="gramStart"/>
      <w:r>
        <w:rPr>
          <w:sz w:val="24"/>
          <w:szCs w:val="24"/>
          <w:lang w:eastAsia="ru-RU" w:bidi="ru-RU"/>
        </w:rPr>
        <w:t>контроль за</w:t>
      </w:r>
      <w:proofErr w:type="gramEnd"/>
      <w:r>
        <w:rPr>
          <w:sz w:val="24"/>
          <w:szCs w:val="24"/>
          <w:lang w:eastAsia="ru-RU" w:bidi="ru-RU"/>
        </w:rPr>
        <w:t xml:space="preserve"> качеством и количеством приготовленной согласно меню пищи;</w:t>
      </w:r>
    </w:p>
    <w:p w:rsidR="007F2960" w:rsidRDefault="007F2960" w:rsidP="00F3474F">
      <w:pPr>
        <w:pStyle w:val="1"/>
        <w:numPr>
          <w:ilvl w:val="0"/>
          <w:numId w:val="4"/>
        </w:numPr>
        <w:tabs>
          <w:tab w:val="left" w:pos="240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7F2960" w:rsidRPr="002721C6" w:rsidRDefault="007F2960" w:rsidP="00F3474F">
      <w:pPr>
        <w:pStyle w:val="1"/>
        <w:numPr>
          <w:ilvl w:val="0"/>
          <w:numId w:val="4"/>
        </w:numPr>
        <w:tabs>
          <w:tab w:val="left" w:pos="240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:rsidR="002721C6" w:rsidRDefault="002721C6" w:rsidP="002721C6">
      <w:pPr>
        <w:pStyle w:val="1"/>
        <w:tabs>
          <w:tab w:val="left" w:pos="240"/>
        </w:tabs>
        <w:spacing w:after="0" w:line="240" w:lineRule="auto"/>
        <w:jc w:val="both"/>
      </w:pPr>
    </w:p>
    <w:p w:rsidR="007F2960" w:rsidRPr="002721C6" w:rsidRDefault="007F2960" w:rsidP="00F3474F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after="0" w:line="240" w:lineRule="auto"/>
      </w:pPr>
      <w:bookmarkStart w:id="3" w:name="bookmark8"/>
      <w:r>
        <w:rPr>
          <w:sz w:val="24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3"/>
    </w:p>
    <w:p w:rsidR="002721C6" w:rsidRDefault="002721C6" w:rsidP="002721C6">
      <w:pPr>
        <w:pStyle w:val="50"/>
        <w:keepNext/>
        <w:keepLines/>
        <w:tabs>
          <w:tab w:val="left" w:pos="345"/>
        </w:tabs>
        <w:spacing w:after="0" w:line="240" w:lineRule="auto"/>
      </w:pPr>
    </w:p>
    <w:p w:rsidR="007F2960" w:rsidRDefault="007F2960" w:rsidP="00F3474F">
      <w:pPr>
        <w:pStyle w:val="1"/>
        <w:spacing w:after="0" w:line="240" w:lineRule="auto"/>
      </w:pPr>
      <w:r>
        <w:rPr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42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контролировать в школе организацию и качество питания </w:t>
      </w:r>
      <w:proofErr w:type="gramStart"/>
      <w:r>
        <w:rPr>
          <w:sz w:val="24"/>
          <w:szCs w:val="24"/>
          <w:lang w:eastAsia="ru-RU" w:bidi="ru-RU"/>
        </w:rPr>
        <w:t>обучающихся</w:t>
      </w:r>
      <w:proofErr w:type="gramEnd"/>
      <w:r>
        <w:rPr>
          <w:sz w:val="24"/>
          <w:szCs w:val="24"/>
          <w:lang w:eastAsia="ru-RU" w:bidi="ru-RU"/>
        </w:rPr>
        <w:t>;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42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42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заслушивать на своих заседаниях старшего повара по обеспечению качественного питания обучающихся;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42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42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42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вносить предложения по улучшению качества питания </w:t>
      </w:r>
      <w:proofErr w:type="gramStart"/>
      <w:r>
        <w:rPr>
          <w:sz w:val="24"/>
          <w:szCs w:val="24"/>
          <w:lang w:eastAsia="ru-RU" w:bidi="ru-RU"/>
        </w:rPr>
        <w:t>обучающихся</w:t>
      </w:r>
      <w:proofErr w:type="gramEnd"/>
      <w:r>
        <w:rPr>
          <w:sz w:val="24"/>
          <w:szCs w:val="24"/>
          <w:lang w:eastAsia="ru-RU" w:bidi="ru-RU"/>
        </w:rPr>
        <w:t>;</w:t>
      </w:r>
    </w:p>
    <w:p w:rsidR="007F2960" w:rsidRPr="002721C6" w:rsidRDefault="007F2960" w:rsidP="00F3474F">
      <w:pPr>
        <w:pStyle w:val="1"/>
        <w:numPr>
          <w:ilvl w:val="1"/>
          <w:numId w:val="1"/>
        </w:numPr>
        <w:tabs>
          <w:tab w:val="left" w:pos="541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2721C6" w:rsidRDefault="002721C6" w:rsidP="002721C6">
      <w:pPr>
        <w:pStyle w:val="1"/>
        <w:tabs>
          <w:tab w:val="left" w:pos="541"/>
        </w:tabs>
        <w:spacing w:after="0" w:line="240" w:lineRule="auto"/>
        <w:jc w:val="both"/>
      </w:pPr>
    </w:p>
    <w:p w:rsidR="007F2960" w:rsidRPr="002721C6" w:rsidRDefault="007F2960" w:rsidP="002721C6">
      <w:pPr>
        <w:pStyle w:val="50"/>
        <w:keepNext/>
        <w:keepLines/>
        <w:numPr>
          <w:ilvl w:val="0"/>
          <w:numId w:val="1"/>
        </w:numPr>
        <w:tabs>
          <w:tab w:val="left" w:pos="354"/>
        </w:tabs>
        <w:spacing w:after="0" w:line="240" w:lineRule="auto"/>
        <w:jc w:val="center"/>
      </w:pPr>
      <w:bookmarkStart w:id="4" w:name="bookmark10"/>
      <w:r>
        <w:rPr>
          <w:sz w:val="24"/>
          <w:szCs w:val="24"/>
          <w:lang w:eastAsia="ru-RU" w:bidi="ru-RU"/>
        </w:rPr>
        <w:t>Организация деятельности комиссии по контролю организации питания учащихся</w:t>
      </w:r>
      <w:bookmarkEnd w:id="4"/>
    </w:p>
    <w:p w:rsidR="002721C6" w:rsidRDefault="002721C6" w:rsidP="002721C6">
      <w:pPr>
        <w:pStyle w:val="50"/>
        <w:keepNext/>
        <w:keepLines/>
        <w:tabs>
          <w:tab w:val="left" w:pos="354"/>
        </w:tabs>
        <w:spacing w:after="0" w:line="240" w:lineRule="auto"/>
      </w:pP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31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Состав комиссии избирается на 1 год.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31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Председателем комиссии является директор школы.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3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41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О результатах работы комиссия информирует администрацию школы и родительские комитеты.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41"/>
        </w:tabs>
        <w:spacing w:after="0" w:line="240" w:lineRule="auto"/>
        <w:jc w:val="both"/>
      </w:pPr>
      <w:r>
        <w:rPr>
          <w:color w:val="7F7E7C"/>
          <w:sz w:val="24"/>
          <w:szCs w:val="24"/>
          <w:lang w:eastAsia="ru-RU" w:bidi="ru-RU"/>
        </w:rPr>
        <w:t xml:space="preserve">Один раз в четверть комиссия знакомит с результатами деятельности </w:t>
      </w:r>
      <w:r>
        <w:rPr>
          <w:sz w:val="24"/>
          <w:szCs w:val="24"/>
          <w:lang w:eastAsia="ru-RU" w:bidi="ru-RU"/>
        </w:rPr>
        <w:t>работников школьной столовой, педагогический коллектив, обучающихся и родителей (законных представителей).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3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По итогам учебного года комиссия готовит аналитическую справку для отчёта по </w:t>
      </w:r>
      <w:proofErr w:type="spellStart"/>
      <w:r>
        <w:rPr>
          <w:sz w:val="24"/>
          <w:szCs w:val="24"/>
          <w:lang w:eastAsia="ru-RU" w:bidi="ru-RU"/>
        </w:rPr>
        <w:t>самообследованию</w:t>
      </w:r>
      <w:proofErr w:type="spellEnd"/>
      <w:r>
        <w:rPr>
          <w:sz w:val="24"/>
          <w:szCs w:val="24"/>
          <w:lang w:eastAsia="ru-RU" w:bidi="ru-RU"/>
        </w:rPr>
        <w:t xml:space="preserve"> образовательной организации.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41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</w:t>
      </w:r>
      <w:r>
        <w:t xml:space="preserve"> 2/3 из</w:t>
      </w:r>
      <w:r>
        <w:rPr>
          <w:sz w:val="24"/>
          <w:szCs w:val="24"/>
          <w:lang w:eastAsia="ru-RU" w:bidi="ru-RU"/>
        </w:rPr>
        <w:t xml:space="preserve"> ее членов.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31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7F2960" w:rsidRDefault="007F2960" w:rsidP="00F3474F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spacing w:after="0" w:line="240" w:lineRule="auto"/>
        <w:jc w:val="both"/>
      </w:pPr>
      <w:bookmarkStart w:id="5" w:name="bookmark12"/>
      <w:r>
        <w:rPr>
          <w:sz w:val="24"/>
          <w:szCs w:val="24"/>
          <w:lang w:eastAsia="ru-RU" w:bidi="ru-RU"/>
        </w:rPr>
        <w:t>Ответственность членов Комиссии</w:t>
      </w:r>
      <w:bookmarkEnd w:id="5"/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3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3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7F2960" w:rsidRDefault="007F2960" w:rsidP="00F3474F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spacing w:after="0" w:line="240" w:lineRule="auto"/>
        <w:jc w:val="both"/>
      </w:pPr>
      <w:bookmarkStart w:id="6" w:name="bookmark14"/>
      <w:r>
        <w:rPr>
          <w:sz w:val="24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6"/>
    </w:p>
    <w:p w:rsidR="007F2960" w:rsidRDefault="007F2960" w:rsidP="00F3474F">
      <w:pPr>
        <w:pStyle w:val="1"/>
        <w:numPr>
          <w:ilvl w:val="1"/>
          <w:numId w:val="1"/>
        </w:numPr>
        <w:tabs>
          <w:tab w:val="left" w:pos="536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:rsidR="007F2960" w:rsidRPr="00807DE9" w:rsidRDefault="007F2960" w:rsidP="00F3474F">
      <w:pPr>
        <w:pStyle w:val="1"/>
        <w:numPr>
          <w:ilvl w:val="1"/>
          <w:numId w:val="1"/>
        </w:numPr>
        <w:tabs>
          <w:tab w:val="left" w:pos="531"/>
        </w:tabs>
        <w:spacing w:after="0" w:line="240" w:lineRule="auto"/>
        <w:jc w:val="both"/>
      </w:pPr>
      <w:r>
        <w:rPr>
          <w:sz w:val="24"/>
          <w:szCs w:val="24"/>
          <w:lang w:eastAsia="ru-RU" w:bidi="ru-RU"/>
        </w:rPr>
        <w:t>Тетрадь протоколов заседания комиссии хранится у администрации школы.</w:t>
      </w:r>
    </w:p>
    <w:p w:rsidR="00807DE9" w:rsidRDefault="00807DE9" w:rsidP="00F3474F">
      <w:pPr>
        <w:pStyle w:val="1"/>
        <w:tabs>
          <w:tab w:val="left" w:pos="531"/>
        </w:tabs>
        <w:spacing w:after="0" w:line="240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F3474F">
      <w:pPr>
        <w:pStyle w:val="1"/>
        <w:tabs>
          <w:tab w:val="left" w:pos="531"/>
        </w:tabs>
        <w:spacing w:after="0" w:line="240" w:lineRule="auto"/>
        <w:jc w:val="both"/>
        <w:rPr>
          <w:sz w:val="24"/>
          <w:szCs w:val="24"/>
          <w:lang w:eastAsia="ru-RU" w:bidi="ru-RU"/>
        </w:rPr>
      </w:pPr>
    </w:p>
    <w:sectPr w:rsidR="00807DE9" w:rsidSect="00F55146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70B" w:rsidRDefault="00ED670B" w:rsidP="007F2960">
      <w:r>
        <w:separator/>
      </w:r>
    </w:p>
  </w:endnote>
  <w:endnote w:type="continuationSeparator" w:id="0">
    <w:p w:rsidR="00ED670B" w:rsidRDefault="00ED670B" w:rsidP="007F2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70B" w:rsidRDefault="00ED670B" w:rsidP="007F2960">
      <w:r>
        <w:separator/>
      </w:r>
    </w:p>
  </w:footnote>
  <w:footnote w:type="continuationSeparator" w:id="0">
    <w:p w:rsidR="00ED670B" w:rsidRDefault="00ED670B" w:rsidP="007F2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1F" w:rsidRDefault="00440121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45pt;margin-top:37.95pt;width:5.05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A641F" w:rsidRDefault="00ED670B">
                <w:pPr>
                  <w:pStyle w:val="22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1F" w:rsidRDefault="00ED670B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2960"/>
    <w:rsid w:val="002721C6"/>
    <w:rsid w:val="00396F25"/>
    <w:rsid w:val="00440121"/>
    <w:rsid w:val="007F2960"/>
    <w:rsid w:val="00807DE9"/>
    <w:rsid w:val="00CC5DD9"/>
    <w:rsid w:val="00ED0BC3"/>
    <w:rsid w:val="00ED670B"/>
    <w:rsid w:val="00F3474F"/>
    <w:rsid w:val="00F5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ED0B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846</Words>
  <Characters>4828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2020-11-03T10:57:00Z</cp:lastPrinted>
  <dcterms:created xsi:type="dcterms:W3CDTF">2020-11-03T10:46:00Z</dcterms:created>
  <dcterms:modified xsi:type="dcterms:W3CDTF">2024-05-19T18:07:00Z</dcterms:modified>
</cp:coreProperties>
</file>